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98" w:rsidRDefault="00BE3337">
      <w:pPr>
        <w:widowControl w:val="0"/>
        <w:jc w:val="center"/>
        <w:rPr>
          <w:b/>
          <w:sz w:val="36"/>
          <w:szCs w:val="36"/>
        </w:rPr>
      </w:pPr>
      <w:r>
        <w:rPr>
          <w:b/>
          <w:noProof/>
          <w:sz w:val="36"/>
          <w:szCs w:val="36"/>
        </w:rPr>
        <w:drawing>
          <wp:anchor distT="0" distB="0" distL="114300" distR="114300" simplePos="0" relativeHeight="251657216" behindDoc="1" locked="0" layoutInCell="1" allowOverlap="1" wp14:anchorId="3F130318">
            <wp:simplePos x="0" y="0"/>
            <wp:positionH relativeFrom="column">
              <wp:posOffset>5120005</wp:posOffset>
            </wp:positionH>
            <wp:positionV relativeFrom="paragraph">
              <wp:posOffset>-461645</wp:posOffset>
            </wp:positionV>
            <wp:extent cx="871855" cy="145097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1450975"/>
                    </a:xfrm>
                    <a:prstGeom prst="rect">
                      <a:avLst/>
                    </a:prstGeom>
                    <a:noFill/>
                  </pic:spPr>
                </pic:pic>
              </a:graphicData>
            </a:graphic>
            <wp14:sizeRelH relativeFrom="page">
              <wp14:pctWidth>0</wp14:pctWidth>
            </wp14:sizeRelH>
            <wp14:sizeRelV relativeFrom="page">
              <wp14:pctHeight>0</wp14:pctHeight>
            </wp14:sizeRelV>
          </wp:anchor>
        </w:drawing>
      </w:r>
      <w:r w:rsidR="00393A35">
        <w:rPr>
          <w:b/>
          <w:color w:val="000000"/>
          <w:sz w:val="36"/>
          <w:szCs w:val="36"/>
        </w:rPr>
        <w:t>Uitnodigin</w:t>
      </w:r>
      <w:r w:rsidR="00393A35">
        <w:rPr>
          <w:b/>
          <w:sz w:val="36"/>
          <w:szCs w:val="36"/>
        </w:rPr>
        <w:t>g</w:t>
      </w:r>
    </w:p>
    <w:p w:rsidR="00BE3337" w:rsidRDefault="00BE3337">
      <w:pPr>
        <w:widowControl w:val="0"/>
        <w:jc w:val="center"/>
      </w:pPr>
    </w:p>
    <w:p w:rsidR="00622598" w:rsidRDefault="00393A35">
      <w:pPr>
        <w:widowControl w:val="0"/>
        <w:jc w:val="center"/>
      </w:pPr>
      <w:r>
        <w:rPr>
          <w:b/>
          <w:color w:val="000000"/>
          <w:sz w:val="36"/>
          <w:szCs w:val="36"/>
        </w:rPr>
        <w:t xml:space="preserve">Exel Cup op zaterdag </w:t>
      </w:r>
      <w:r w:rsidR="00444FB3">
        <w:rPr>
          <w:b/>
          <w:sz w:val="36"/>
          <w:szCs w:val="36"/>
        </w:rPr>
        <w:t>6</w:t>
      </w:r>
      <w:r>
        <w:rPr>
          <w:b/>
          <w:sz w:val="36"/>
          <w:szCs w:val="36"/>
        </w:rPr>
        <w:t xml:space="preserve"> april</w:t>
      </w:r>
    </w:p>
    <w:p w:rsidR="00622598" w:rsidRDefault="00393A35">
      <w:pPr>
        <w:widowControl w:val="0"/>
        <w:jc w:val="center"/>
      </w:pPr>
      <w:r>
        <w:rPr>
          <w:b/>
          <w:sz w:val="24"/>
          <w:szCs w:val="24"/>
        </w:rPr>
        <w:t xml:space="preserve"> (</w:t>
      </w:r>
      <w:proofErr w:type="gramStart"/>
      <w:r>
        <w:rPr>
          <w:b/>
          <w:sz w:val="24"/>
          <w:szCs w:val="24"/>
        </w:rPr>
        <w:t>reservedatum</w:t>
      </w:r>
      <w:proofErr w:type="gramEnd"/>
      <w:r>
        <w:rPr>
          <w:b/>
          <w:sz w:val="24"/>
          <w:szCs w:val="24"/>
        </w:rPr>
        <w:t xml:space="preserve"> </w:t>
      </w:r>
      <w:r>
        <w:rPr>
          <w:b/>
          <w:color w:val="000000"/>
          <w:sz w:val="24"/>
          <w:szCs w:val="24"/>
        </w:rPr>
        <w:t>zondag</w:t>
      </w:r>
      <w:r w:rsidR="00444FB3">
        <w:rPr>
          <w:b/>
          <w:sz w:val="24"/>
          <w:szCs w:val="24"/>
        </w:rPr>
        <w:t xml:space="preserve"> 7</w:t>
      </w:r>
      <w:r w:rsidR="00BC0277">
        <w:rPr>
          <w:b/>
          <w:sz w:val="24"/>
          <w:szCs w:val="24"/>
        </w:rPr>
        <w:t xml:space="preserve"> april 2019</w:t>
      </w:r>
      <w:r>
        <w:rPr>
          <w:b/>
          <w:sz w:val="24"/>
          <w:szCs w:val="24"/>
        </w:rPr>
        <w:t>)</w:t>
      </w:r>
    </w:p>
    <w:p w:rsidR="00622598" w:rsidRDefault="00393A35">
      <w:pPr>
        <w:widowControl w:val="0"/>
        <w:jc w:val="center"/>
      </w:pPr>
      <w:proofErr w:type="gramStart"/>
      <w:r>
        <w:rPr>
          <w:b/>
          <w:color w:val="000000"/>
          <w:sz w:val="36"/>
          <w:szCs w:val="36"/>
        </w:rPr>
        <w:t>in</w:t>
      </w:r>
      <w:proofErr w:type="gramEnd"/>
      <w:r>
        <w:rPr>
          <w:b/>
          <w:color w:val="000000"/>
          <w:sz w:val="36"/>
          <w:szCs w:val="36"/>
        </w:rPr>
        <w:t xml:space="preserve"> Exel</w:t>
      </w:r>
    </w:p>
    <w:p w:rsidR="00622598" w:rsidRDefault="00622598">
      <w:pPr>
        <w:widowControl w:val="0"/>
      </w:pPr>
    </w:p>
    <w:p w:rsidR="00BE3337" w:rsidRDefault="00BE3337">
      <w:pPr>
        <w:widowControl w:val="0"/>
        <w:rPr>
          <w:sz w:val="24"/>
          <w:szCs w:val="24"/>
        </w:rPr>
      </w:pPr>
    </w:p>
    <w:p w:rsidR="00622598" w:rsidRDefault="00393A35">
      <w:pPr>
        <w:widowControl w:val="0"/>
      </w:pPr>
      <w:r>
        <w:rPr>
          <w:sz w:val="24"/>
          <w:szCs w:val="24"/>
        </w:rPr>
        <w:t>Bij deze nodigen we jullie</w:t>
      </w:r>
      <w:r w:rsidR="00444FB3">
        <w:rPr>
          <w:sz w:val="24"/>
          <w:szCs w:val="24"/>
        </w:rPr>
        <w:t xml:space="preserve"> graag uit voor de Exel Cup 2019</w:t>
      </w:r>
      <w:r>
        <w:rPr>
          <w:sz w:val="24"/>
          <w:szCs w:val="24"/>
        </w:rPr>
        <w:t>.</w:t>
      </w:r>
    </w:p>
    <w:p w:rsidR="00622598" w:rsidRDefault="00393A35">
      <w:pPr>
        <w:widowControl w:val="0"/>
      </w:pPr>
      <w:r>
        <w:rPr>
          <w:sz w:val="24"/>
          <w:szCs w:val="24"/>
        </w:rPr>
        <w:t xml:space="preserve">Een oud en vertrouwd recept, in de vernieuwde Brasserie de Molle (voorheen de </w:t>
      </w:r>
      <w:proofErr w:type="spellStart"/>
      <w:r>
        <w:rPr>
          <w:sz w:val="24"/>
          <w:szCs w:val="24"/>
        </w:rPr>
        <w:t>Exelse</w:t>
      </w:r>
      <w:proofErr w:type="spellEnd"/>
      <w:r>
        <w:rPr>
          <w:sz w:val="24"/>
          <w:szCs w:val="24"/>
        </w:rPr>
        <w:t xml:space="preserve"> Molen.</w:t>
      </w:r>
    </w:p>
    <w:p w:rsidR="00622598" w:rsidRDefault="00622598">
      <w:pPr>
        <w:widowControl w:val="0"/>
      </w:pPr>
    </w:p>
    <w:p w:rsidR="00622598" w:rsidRDefault="00622598">
      <w:pPr>
        <w:widowControl w:val="0"/>
      </w:pPr>
    </w:p>
    <w:p w:rsidR="00622598" w:rsidRDefault="00393A35">
      <w:r>
        <w:rPr>
          <w:sz w:val="24"/>
          <w:szCs w:val="24"/>
        </w:rPr>
        <w:t xml:space="preserve">Inschrijving kan door middel van bijgaand inschrijfformulier op te sturen naar </w:t>
      </w:r>
      <w:hyperlink r:id="rId7">
        <w:r>
          <w:rPr>
            <w:rStyle w:val="Internetkoppeling"/>
            <w:color w:val="1155CC"/>
            <w:sz w:val="24"/>
            <w:szCs w:val="24"/>
          </w:rPr>
          <w:t>info@luchtballon.nl</w:t>
        </w:r>
      </w:hyperlink>
      <w:r>
        <w:rPr>
          <w:sz w:val="24"/>
          <w:szCs w:val="24"/>
        </w:rPr>
        <w:t xml:space="preserve">. Inschrijving is pas geldig na ontvangst van het inschrijfgeld. </w:t>
      </w:r>
    </w:p>
    <w:p w:rsidR="00622598" w:rsidRDefault="00393A35">
      <w:r>
        <w:rPr>
          <w:sz w:val="24"/>
          <w:szCs w:val="24"/>
        </w:rPr>
        <w:t>Zodra nadere informatie beschikbaar is zal dit per e-mail verstrekt worden.</w:t>
      </w:r>
    </w:p>
    <w:p w:rsidR="00622598" w:rsidRDefault="00622598">
      <w:pPr>
        <w:widowControl w:val="0"/>
      </w:pPr>
    </w:p>
    <w:p w:rsidR="00622598" w:rsidRDefault="00444FB3">
      <w:pPr>
        <w:widowControl w:val="0"/>
      </w:pPr>
      <w:r>
        <w:rPr>
          <w:sz w:val="24"/>
          <w:szCs w:val="24"/>
        </w:rPr>
        <w:t>We zien je graag op 6 (of 7</w:t>
      </w:r>
      <w:r w:rsidR="00393A35">
        <w:rPr>
          <w:sz w:val="24"/>
          <w:szCs w:val="24"/>
        </w:rPr>
        <w:t>) april in Exel.</w:t>
      </w:r>
    </w:p>
    <w:p w:rsidR="00622598" w:rsidRDefault="00393A35">
      <w:pPr>
        <w:widowControl w:val="0"/>
      </w:pPr>
      <w:r>
        <w:rPr>
          <w:sz w:val="24"/>
          <w:szCs w:val="24"/>
        </w:rPr>
        <w:t>Groetjes J</w:t>
      </w:r>
      <w:r w:rsidR="00444FB3">
        <w:rPr>
          <w:sz w:val="24"/>
          <w:szCs w:val="24"/>
        </w:rPr>
        <w:t>an Oudenampsen en Roy Gommer</w:t>
      </w:r>
    </w:p>
    <w:p w:rsidR="00622598" w:rsidRDefault="00622598">
      <w:pPr>
        <w:widowControl w:val="0"/>
      </w:pPr>
    </w:p>
    <w:p w:rsidR="00BE3337" w:rsidRDefault="00BE3337">
      <w:pPr>
        <w:widowControl w:val="0"/>
        <w:rPr>
          <w:b/>
          <w:sz w:val="32"/>
          <w:szCs w:val="32"/>
        </w:rPr>
      </w:pPr>
    </w:p>
    <w:p w:rsidR="00622598" w:rsidRPr="00BE3337" w:rsidRDefault="00393A35">
      <w:pPr>
        <w:widowControl w:val="0"/>
        <w:rPr>
          <w:sz w:val="32"/>
          <w:szCs w:val="32"/>
        </w:rPr>
      </w:pPr>
      <w:r w:rsidRPr="00BE3337">
        <w:rPr>
          <w:b/>
          <w:sz w:val="32"/>
          <w:szCs w:val="32"/>
        </w:rPr>
        <w:t>Informatie Exel Cup 2017</w:t>
      </w:r>
    </w:p>
    <w:p w:rsidR="00622598" w:rsidRDefault="00622598">
      <w:pPr>
        <w:widowControl w:val="0"/>
      </w:pPr>
    </w:p>
    <w:p w:rsidR="00622598" w:rsidRDefault="00393A35">
      <w:pPr>
        <w:widowControl w:val="0"/>
      </w:pPr>
      <w:r>
        <w:rPr>
          <w:color w:val="000000"/>
          <w:sz w:val="24"/>
          <w:szCs w:val="24"/>
        </w:rPr>
        <w:t>De locatie:</w:t>
      </w:r>
      <w:r>
        <w:rPr>
          <w:color w:val="000000"/>
          <w:sz w:val="24"/>
          <w:szCs w:val="24"/>
        </w:rPr>
        <w:tab/>
      </w:r>
      <w:r>
        <w:rPr>
          <w:color w:val="000000"/>
          <w:sz w:val="24"/>
          <w:szCs w:val="24"/>
        </w:rPr>
        <w:tab/>
      </w:r>
      <w:r>
        <w:rPr>
          <w:sz w:val="24"/>
          <w:szCs w:val="24"/>
        </w:rPr>
        <w:t>Brasserie de Molle. (</w:t>
      </w:r>
      <w:proofErr w:type="gramStart"/>
      <w:r>
        <w:rPr>
          <w:sz w:val="24"/>
          <w:szCs w:val="24"/>
        </w:rPr>
        <w:t>voorheen</w:t>
      </w:r>
      <w:proofErr w:type="gramEnd"/>
      <w:r>
        <w:rPr>
          <w:sz w:val="24"/>
          <w:szCs w:val="24"/>
        </w:rPr>
        <w:t xml:space="preserve"> de </w:t>
      </w:r>
      <w:proofErr w:type="spellStart"/>
      <w:r>
        <w:rPr>
          <w:sz w:val="24"/>
          <w:szCs w:val="24"/>
        </w:rPr>
        <w:t>Exelse</w:t>
      </w:r>
      <w:proofErr w:type="spellEnd"/>
      <w:r>
        <w:rPr>
          <w:sz w:val="24"/>
          <w:szCs w:val="24"/>
        </w:rPr>
        <w:t xml:space="preserve"> Molen)</w:t>
      </w:r>
    </w:p>
    <w:p w:rsidR="00622598" w:rsidRDefault="00393A35">
      <w:pPr>
        <w:widowControl w:val="0"/>
      </w:pPr>
      <w:r>
        <w:rPr>
          <w:sz w:val="24"/>
          <w:szCs w:val="24"/>
        </w:rPr>
        <w:tab/>
      </w:r>
      <w:r>
        <w:rPr>
          <w:sz w:val="24"/>
          <w:szCs w:val="24"/>
        </w:rPr>
        <w:tab/>
      </w:r>
      <w:r>
        <w:rPr>
          <w:sz w:val="24"/>
          <w:szCs w:val="24"/>
        </w:rPr>
        <w:tab/>
        <w:t>Oude Lochemseweg</w:t>
      </w:r>
      <w:r w:rsidR="00BE3337">
        <w:rPr>
          <w:sz w:val="24"/>
          <w:szCs w:val="24"/>
        </w:rPr>
        <w:t xml:space="preserve"> 4</w:t>
      </w:r>
      <w:r>
        <w:rPr>
          <w:sz w:val="24"/>
          <w:szCs w:val="24"/>
        </w:rPr>
        <w:t>, Exel</w:t>
      </w:r>
    </w:p>
    <w:p w:rsidR="00622598" w:rsidRDefault="00622598">
      <w:pPr>
        <w:widowControl w:val="0"/>
      </w:pPr>
    </w:p>
    <w:p w:rsidR="00622598" w:rsidRDefault="00393A35">
      <w:pPr>
        <w:widowControl w:val="0"/>
      </w:pPr>
      <w:r>
        <w:rPr>
          <w:color w:val="000000"/>
          <w:sz w:val="24"/>
          <w:szCs w:val="24"/>
        </w:rPr>
        <w:t>Datum:</w:t>
      </w:r>
      <w:r>
        <w:rPr>
          <w:color w:val="000000"/>
          <w:sz w:val="24"/>
          <w:szCs w:val="24"/>
        </w:rPr>
        <w:tab/>
      </w:r>
      <w:r>
        <w:rPr>
          <w:color w:val="000000"/>
          <w:sz w:val="24"/>
          <w:szCs w:val="24"/>
        </w:rPr>
        <w:tab/>
      </w:r>
      <w:r w:rsidR="00BE3337">
        <w:rPr>
          <w:color w:val="000000"/>
          <w:sz w:val="24"/>
          <w:szCs w:val="24"/>
        </w:rPr>
        <w:tab/>
      </w:r>
      <w:r w:rsidR="00444FB3">
        <w:rPr>
          <w:sz w:val="24"/>
          <w:szCs w:val="24"/>
        </w:rPr>
        <w:t>6 april 2019 (reserve 7 april 2019</w:t>
      </w:r>
      <w:r>
        <w:rPr>
          <w:sz w:val="24"/>
          <w:szCs w:val="24"/>
        </w:rPr>
        <w:t xml:space="preserve">) </w:t>
      </w:r>
      <w:r>
        <w:rPr>
          <w:color w:val="000000"/>
          <w:sz w:val="24"/>
          <w:szCs w:val="24"/>
        </w:rPr>
        <w:t>Inschrijving:</w:t>
      </w:r>
      <w:r>
        <w:rPr>
          <w:sz w:val="24"/>
          <w:szCs w:val="24"/>
        </w:rPr>
        <w:t xml:space="preserve"> </w:t>
      </w:r>
      <w:r>
        <w:rPr>
          <w:color w:val="000000"/>
          <w:sz w:val="24"/>
          <w:szCs w:val="24"/>
        </w:rPr>
        <w:t xml:space="preserve">voor </w:t>
      </w:r>
      <w:r w:rsidR="00444FB3">
        <w:rPr>
          <w:sz w:val="24"/>
          <w:szCs w:val="24"/>
        </w:rPr>
        <w:t>1 april 2019</w:t>
      </w:r>
    </w:p>
    <w:p w:rsidR="00622598" w:rsidRDefault="00622598">
      <w:pPr>
        <w:widowControl w:val="0"/>
      </w:pPr>
    </w:p>
    <w:p w:rsidR="00622598" w:rsidRDefault="00393A35">
      <w:pPr>
        <w:widowControl w:val="0"/>
      </w:pPr>
      <w:r>
        <w:rPr>
          <w:color w:val="000000"/>
          <w:sz w:val="24"/>
          <w:szCs w:val="24"/>
        </w:rPr>
        <w:t>Inschrijfgeld:</w:t>
      </w:r>
      <w:r>
        <w:rPr>
          <w:color w:val="000000"/>
          <w:sz w:val="24"/>
          <w:szCs w:val="24"/>
        </w:rPr>
        <w:tab/>
      </w:r>
      <w:r>
        <w:rPr>
          <w:color w:val="000000"/>
          <w:sz w:val="24"/>
          <w:szCs w:val="24"/>
        </w:rPr>
        <w:tab/>
        <w:t xml:space="preserve">€ </w:t>
      </w:r>
      <w:r>
        <w:rPr>
          <w:sz w:val="24"/>
          <w:szCs w:val="24"/>
        </w:rPr>
        <w:t>90</w:t>
      </w:r>
      <w:r>
        <w:rPr>
          <w:color w:val="000000"/>
          <w:sz w:val="24"/>
          <w:szCs w:val="24"/>
        </w:rPr>
        <w:t>,- per team (1+3 crew), DBCC</w:t>
      </w:r>
      <w:r w:rsidR="00BC0277">
        <w:rPr>
          <w:color w:val="000000"/>
          <w:sz w:val="24"/>
          <w:szCs w:val="24"/>
        </w:rPr>
        <w:t xml:space="preserve"> en KBBF</w:t>
      </w:r>
      <w:r>
        <w:rPr>
          <w:sz w:val="24"/>
          <w:szCs w:val="24"/>
        </w:rPr>
        <w:t xml:space="preserve">-leden € 75,- </w:t>
      </w:r>
    </w:p>
    <w:p w:rsidR="00622598" w:rsidRDefault="00393A35">
      <w:pPr>
        <w:widowControl w:val="0"/>
      </w:pPr>
      <w:r>
        <w:rPr>
          <w:sz w:val="24"/>
          <w:szCs w:val="24"/>
        </w:rPr>
        <w:tab/>
      </w:r>
      <w:r>
        <w:rPr>
          <w:sz w:val="24"/>
          <w:szCs w:val="24"/>
        </w:rPr>
        <w:tab/>
      </w:r>
      <w:r>
        <w:rPr>
          <w:sz w:val="24"/>
          <w:szCs w:val="24"/>
        </w:rPr>
        <w:tab/>
        <w:t xml:space="preserve">Extra teamlid: € 25,- pp. </w:t>
      </w:r>
    </w:p>
    <w:p w:rsidR="00622598" w:rsidRDefault="00622598">
      <w:pPr>
        <w:widowControl w:val="0"/>
      </w:pPr>
    </w:p>
    <w:p w:rsidR="00622598" w:rsidRDefault="00393A35">
      <w:pPr>
        <w:widowControl w:val="0"/>
      </w:pPr>
      <w:r>
        <w:rPr>
          <w:color w:val="000000"/>
          <w:sz w:val="24"/>
          <w:szCs w:val="24"/>
        </w:rPr>
        <w:t>Tijdstippen:</w:t>
      </w:r>
      <w:r>
        <w:rPr>
          <w:color w:val="000000"/>
          <w:sz w:val="24"/>
          <w:szCs w:val="24"/>
        </w:rPr>
        <w:tab/>
      </w:r>
      <w:r>
        <w:rPr>
          <w:color w:val="000000"/>
          <w:sz w:val="24"/>
          <w:szCs w:val="24"/>
        </w:rPr>
        <w:tab/>
        <w:t xml:space="preserve">Competitie </w:t>
      </w:r>
      <w:proofErr w:type="spellStart"/>
      <w:r>
        <w:rPr>
          <w:color w:val="000000"/>
          <w:sz w:val="24"/>
          <w:szCs w:val="24"/>
        </w:rPr>
        <w:t>centre</w:t>
      </w:r>
      <w:proofErr w:type="spellEnd"/>
      <w:r>
        <w:rPr>
          <w:color w:val="000000"/>
          <w:sz w:val="24"/>
          <w:szCs w:val="24"/>
        </w:rPr>
        <w:t xml:space="preserve"> open om 05.30 uur </w:t>
      </w:r>
      <w:proofErr w:type="spellStart"/>
      <w:r>
        <w:rPr>
          <w:color w:val="000000"/>
          <w:sz w:val="24"/>
          <w:szCs w:val="24"/>
        </w:rPr>
        <w:t>locale</w:t>
      </w:r>
      <w:proofErr w:type="spellEnd"/>
      <w:r>
        <w:rPr>
          <w:color w:val="000000"/>
          <w:sz w:val="24"/>
          <w:szCs w:val="24"/>
        </w:rPr>
        <w:t xml:space="preserve"> tijd</w:t>
      </w:r>
    </w:p>
    <w:p w:rsidR="00622598" w:rsidRDefault="00393A35">
      <w:pPr>
        <w:widowControl w:val="0"/>
        <w:ind w:left="1416" w:firstLine="707"/>
      </w:pPr>
      <w:r>
        <w:rPr>
          <w:color w:val="000000"/>
          <w:sz w:val="24"/>
          <w:szCs w:val="24"/>
        </w:rPr>
        <w:t xml:space="preserve">Briefing ’s morgens om 06.00 uur </w:t>
      </w:r>
      <w:proofErr w:type="spellStart"/>
      <w:r>
        <w:rPr>
          <w:color w:val="000000"/>
          <w:sz w:val="24"/>
          <w:szCs w:val="24"/>
        </w:rPr>
        <w:t>locale</w:t>
      </w:r>
      <w:proofErr w:type="spellEnd"/>
      <w:r>
        <w:rPr>
          <w:color w:val="000000"/>
          <w:sz w:val="24"/>
          <w:szCs w:val="24"/>
        </w:rPr>
        <w:t xml:space="preserve"> tijd</w:t>
      </w:r>
    </w:p>
    <w:p w:rsidR="00622598" w:rsidRDefault="00622598">
      <w:pPr>
        <w:widowControl w:val="0"/>
      </w:pPr>
    </w:p>
    <w:p w:rsidR="00622598" w:rsidRDefault="00393A35">
      <w:pPr>
        <w:widowControl w:val="0"/>
      </w:pPr>
      <w:r>
        <w:rPr>
          <w:color w:val="000000"/>
          <w:sz w:val="24"/>
          <w:szCs w:val="24"/>
        </w:rPr>
        <w:t>Maaltijd:</w:t>
      </w:r>
      <w:r>
        <w:rPr>
          <w:color w:val="000000"/>
          <w:sz w:val="24"/>
          <w:szCs w:val="24"/>
        </w:rPr>
        <w:tab/>
      </w:r>
      <w:r>
        <w:rPr>
          <w:sz w:val="24"/>
          <w:szCs w:val="24"/>
        </w:rPr>
        <w:tab/>
      </w:r>
      <w:r>
        <w:rPr>
          <w:color w:val="000000"/>
          <w:sz w:val="24"/>
          <w:szCs w:val="24"/>
        </w:rPr>
        <w:t>Koffie, Thee, Lunch met soep en broodjes</w:t>
      </w:r>
      <w:r w:rsidR="00BE3337">
        <w:rPr>
          <w:color w:val="000000"/>
          <w:sz w:val="24"/>
          <w:szCs w:val="24"/>
        </w:rPr>
        <w:t>.</w:t>
      </w:r>
    </w:p>
    <w:p w:rsidR="00622598" w:rsidRDefault="00393A35">
      <w:pPr>
        <w:widowControl w:val="0"/>
        <w:ind w:left="1440" w:firstLine="720"/>
      </w:pPr>
      <w:r>
        <w:rPr>
          <w:color w:val="000000"/>
          <w:sz w:val="24"/>
          <w:szCs w:val="24"/>
        </w:rPr>
        <w:t xml:space="preserve">Diner en drankjes voor eigen rekening bij de </w:t>
      </w:r>
      <w:r>
        <w:rPr>
          <w:sz w:val="24"/>
          <w:szCs w:val="24"/>
        </w:rPr>
        <w:t>Molle.</w:t>
      </w:r>
    </w:p>
    <w:p w:rsidR="00622598" w:rsidRDefault="00393A35">
      <w:pPr>
        <w:widowControl w:val="0"/>
      </w:pPr>
      <w:r>
        <w:rPr>
          <w:sz w:val="24"/>
          <w:szCs w:val="24"/>
        </w:rPr>
        <w:tab/>
      </w:r>
      <w:r>
        <w:rPr>
          <w:sz w:val="24"/>
          <w:szCs w:val="24"/>
        </w:rPr>
        <w:tab/>
      </w:r>
      <w:r>
        <w:rPr>
          <w:sz w:val="24"/>
          <w:szCs w:val="24"/>
        </w:rPr>
        <w:tab/>
        <w:t xml:space="preserve">Er wordt ook weer een ballonvaarders menu geserveerd hier </w:t>
      </w:r>
    </w:p>
    <w:p w:rsidR="00622598" w:rsidRDefault="00393A35">
      <w:pPr>
        <w:widowControl w:val="0"/>
      </w:pPr>
      <w:r>
        <w:rPr>
          <w:sz w:val="24"/>
          <w:szCs w:val="24"/>
        </w:rPr>
        <w:t xml:space="preserve">                                    </w:t>
      </w:r>
      <w:proofErr w:type="gramStart"/>
      <w:r>
        <w:rPr>
          <w:sz w:val="24"/>
          <w:szCs w:val="24"/>
        </w:rPr>
        <w:t>na</w:t>
      </w:r>
      <w:proofErr w:type="gramEnd"/>
      <w:r>
        <w:rPr>
          <w:sz w:val="24"/>
          <w:szCs w:val="24"/>
        </w:rPr>
        <w:t xml:space="preserve"> inschrijving meer info over.</w:t>
      </w:r>
    </w:p>
    <w:p w:rsidR="00622598" w:rsidRDefault="00622598">
      <w:pPr>
        <w:widowControl w:val="0"/>
      </w:pPr>
    </w:p>
    <w:p w:rsidR="00622598" w:rsidRDefault="00393A35">
      <w:pPr>
        <w:widowControl w:val="0"/>
        <w:ind w:left="2124" w:hanging="2124"/>
      </w:pPr>
      <w:r>
        <w:rPr>
          <w:color w:val="000000"/>
          <w:sz w:val="24"/>
          <w:szCs w:val="24"/>
        </w:rPr>
        <w:t xml:space="preserve">Kaarten: </w:t>
      </w:r>
      <w:r>
        <w:rPr>
          <w:color w:val="000000"/>
          <w:sz w:val="24"/>
          <w:szCs w:val="24"/>
        </w:rPr>
        <w:tab/>
        <w:t>De kaarten van voorgaande geplande Exel Cups kunnen gebruikt worden. Eventueel kunnen twee sets per team beschikbaar worden gesteld. Bij check-in worden deze uitgereikt. Graag bij inschrijving aangeven of kaarten nodig zijn.</w:t>
      </w:r>
    </w:p>
    <w:p w:rsidR="00622598" w:rsidRDefault="00622598">
      <w:pPr>
        <w:widowControl w:val="0"/>
        <w:ind w:left="2124" w:hanging="2124"/>
      </w:pPr>
    </w:p>
    <w:p w:rsidR="00622598" w:rsidRDefault="00393A35">
      <w:pPr>
        <w:widowControl w:val="0"/>
        <w:ind w:left="2124" w:hanging="2124"/>
      </w:pPr>
      <w:r>
        <w:rPr>
          <w:color w:val="000000"/>
          <w:sz w:val="24"/>
          <w:szCs w:val="24"/>
        </w:rPr>
        <w:t>Gas:</w:t>
      </w:r>
      <w:r>
        <w:rPr>
          <w:color w:val="000000"/>
          <w:sz w:val="24"/>
          <w:szCs w:val="24"/>
        </w:rPr>
        <w:tab/>
        <w:t>Deelnemers dienen voldoende gas mee te nemen voor twee vaarten. Mocht het nodig zijn om tussen de vaarten te tanken (voor eigen rekening), dan dit gaarne vooraf aan de organisatie doorgeven.</w:t>
      </w:r>
    </w:p>
    <w:p w:rsidR="00622598" w:rsidRDefault="00622598">
      <w:pPr>
        <w:widowControl w:val="0"/>
        <w:ind w:left="2124" w:hanging="2124"/>
      </w:pPr>
    </w:p>
    <w:p w:rsidR="00622598" w:rsidRDefault="00622598">
      <w:pPr>
        <w:widowControl w:val="0"/>
      </w:pPr>
    </w:p>
    <w:p w:rsidR="00622598" w:rsidRDefault="00622598">
      <w:pPr>
        <w:widowControl w:val="0"/>
      </w:pPr>
    </w:p>
    <w:p w:rsidR="00BE3337" w:rsidRDefault="00BE3337">
      <w:pPr>
        <w:keepNext w:val="0"/>
        <w:suppressAutoHyphens w:val="0"/>
        <w:spacing w:after="200" w:line="276" w:lineRule="auto"/>
      </w:pPr>
      <w:r>
        <w:br w:type="page"/>
      </w:r>
    </w:p>
    <w:p w:rsidR="00622598" w:rsidRDefault="00BE3337">
      <w:pPr>
        <w:widowControl w:val="0"/>
      </w:pPr>
      <w:r>
        <w:rPr>
          <w:b/>
          <w:noProof/>
          <w:sz w:val="36"/>
          <w:szCs w:val="36"/>
        </w:rPr>
        <w:lastRenderedPageBreak/>
        <w:drawing>
          <wp:anchor distT="0" distB="0" distL="114300" distR="114300" simplePos="0" relativeHeight="251659264" behindDoc="1" locked="0" layoutInCell="1" allowOverlap="1" wp14:anchorId="44B0B77A" wp14:editId="4A7BA720">
            <wp:simplePos x="0" y="0"/>
            <wp:positionH relativeFrom="column">
              <wp:posOffset>4886325</wp:posOffset>
            </wp:positionH>
            <wp:positionV relativeFrom="paragraph">
              <wp:posOffset>-454660</wp:posOffset>
            </wp:positionV>
            <wp:extent cx="871855" cy="1450975"/>
            <wp:effectExtent l="0" t="0" r="444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1450975"/>
                    </a:xfrm>
                    <a:prstGeom prst="rect">
                      <a:avLst/>
                    </a:prstGeom>
                    <a:noFill/>
                  </pic:spPr>
                </pic:pic>
              </a:graphicData>
            </a:graphic>
            <wp14:sizeRelH relativeFrom="page">
              <wp14:pctWidth>0</wp14:pctWidth>
            </wp14:sizeRelH>
            <wp14:sizeRelV relativeFrom="page">
              <wp14:pctHeight>0</wp14:pctHeight>
            </wp14:sizeRelV>
          </wp:anchor>
        </w:drawing>
      </w:r>
    </w:p>
    <w:p w:rsidR="00622598" w:rsidRPr="00BE3337" w:rsidRDefault="00393A35">
      <w:pPr>
        <w:widowControl w:val="0"/>
        <w:jc w:val="center"/>
        <w:rPr>
          <w:sz w:val="40"/>
          <w:szCs w:val="40"/>
        </w:rPr>
      </w:pPr>
      <w:r w:rsidRPr="00BE3337">
        <w:rPr>
          <w:b/>
          <w:color w:val="000000"/>
          <w:sz w:val="40"/>
          <w:szCs w:val="40"/>
        </w:rPr>
        <w:t>Inschrijfformulier</w:t>
      </w:r>
    </w:p>
    <w:p w:rsidR="00622598" w:rsidRDefault="00622598">
      <w:pPr>
        <w:widowControl w:val="0"/>
      </w:pPr>
    </w:p>
    <w:p w:rsidR="00BE3337" w:rsidRDefault="00BE3337">
      <w:pPr>
        <w:widowControl w:val="0"/>
        <w:rPr>
          <w:color w:val="000000"/>
          <w:sz w:val="24"/>
          <w:szCs w:val="24"/>
        </w:rPr>
      </w:pPr>
    </w:p>
    <w:p w:rsidR="00622598" w:rsidRDefault="00393A35" w:rsidP="00BE3337">
      <w:pPr>
        <w:widowControl w:val="0"/>
      </w:pPr>
      <w:r>
        <w:rPr>
          <w:color w:val="000000"/>
          <w:sz w:val="24"/>
          <w:szCs w:val="24"/>
        </w:rPr>
        <w:t xml:space="preserve">Hierbij wil ik mij inschrijven voor de Exel Cup op </w:t>
      </w:r>
      <w:r w:rsidR="00BC0277">
        <w:rPr>
          <w:sz w:val="24"/>
          <w:szCs w:val="24"/>
        </w:rPr>
        <w:t>zaterdag 6 april 2019</w:t>
      </w:r>
    </w:p>
    <w:p w:rsidR="00622598" w:rsidRDefault="00622598">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369"/>
        <w:gridCol w:w="5882"/>
      </w:tblGrid>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Naam</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Postcode/ Woonplaats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Telefoonnummer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Mobiele 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proofErr w:type="gramStart"/>
            <w:r>
              <w:rPr>
                <w:color w:val="000000"/>
                <w:sz w:val="24"/>
                <w:szCs w:val="24"/>
              </w:rPr>
              <w:t>E-mail adres</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proofErr w:type="gramStart"/>
            <w:r>
              <w:rPr>
                <w:color w:val="000000"/>
                <w:sz w:val="24"/>
                <w:szCs w:val="24"/>
              </w:rPr>
              <w:t>Fax nummer</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Brevet nr.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Ballonregistratie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Merk/type/grootte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ind w:right="-533"/>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registration</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proofErr w:type="spellStart"/>
            <w:r>
              <w:rPr>
                <w:color w:val="000000"/>
                <w:sz w:val="24"/>
                <w:szCs w:val="24"/>
              </w:rPr>
              <w:t>Certificate</w:t>
            </w:r>
            <w:proofErr w:type="spellEnd"/>
            <w:r>
              <w:rPr>
                <w:color w:val="000000"/>
                <w:sz w:val="24"/>
                <w:szCs w:val="24"/>
              </w:rPr>
              <w:t xml:space="preserve"> of </w:t>
            </w:r>
            <w:proofErr w:type="spellStart"/>
            <w:r>
              <w:rPr>
                <w:color w:val="000000"/>
                <w:sz w:val="24"/>
                <w:szCs w:val="24"/>
              </w:rPr>
              <w:t>Airworthiness</w:t>
            </w:r>
            <w:proofErr w:type="spell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proofErr w:type="gramStart"/>
            <w:r>
              <w:rPr>
                <w:color w:val="000000"/>
                <w:sz w:val="24"/>
                <w:szCs w:val="24"/>
              </w:rPr>
              <w:t>Verzekering maatschappij</w:t>
            </w:r>
            <w:proofErr w:type="gramEnd"/>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Polisnummer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color w:val="000000"/>
                <w:sz w:val="24"/>
                <w:szCs w:val="24"/>
              </w:rPr>
              <w:t>Kaarten benodigd</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color w:val="000000"/>
                <w:sz w:val="24"/>
                <w:szCs w:val="24"/>
              </w:rPr>
              <w:t>: ja/nee</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sz w:val="24"/>
                <w:szCs w:val="24"/>
              </w:rPr>
              <w:t xml:space="preserve">Gas </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sz w:val="24"/>
                <w:szCs w:val="24"/>
              </w:rPr>
              <w:t>: ja/nee</w:t>
            </w:r>
          </w:p>
        </w:tc>
      </w:tr>
      <w:tr w:rsidR="00622598"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622598" w:rsidRDefault="00393A35">
            <w:pPr>
              <w:widowControl w:val="0"/>
            </w:pPr>
            <w:r>
              <w:rPr>
                <w:sz w:val="24"/>
                <w:szCs w:val="24"/>
              </w:rPr>
              <w:t>Aantal personen</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22598" w:rsidRDefault="00393A35">
            <w:pPr>
              <w:widowControl w:val="0"/>
            </w:pPr>
            <w:r>
              <w:rPr>
                <w:sz w:val="24"/>
                <w:szCs w:val="24"/>
              </w:rPr>
              <w:t>:</w:t>
            </w:r>
          </w:p>
        </w:tc>
      </w:tr>
      <w:tr w:rsidR="00BC0277" w:rsidTr="00BE3337">
        <w:trPr>
          <w:trHeight w:val="342"/>
        </w:trPr>
        <w:tc>
          <w:tcPr>
            <w:tcW w:w="3369" w:type="dxa"/>
            <w:tcBorders>
              <w:top w:val="single" w:sz="4" w:space="0" w:color="000001"/>
              <w:left w:val="single" w:sz="4" w:space="0" w:color="000001"/>
              <w:bottom w:val="single" w:sz="4" w:space="0" w:color="000001"/>
            </w:tcBorders>
            <w:shd w:val="clear" w:color="auto" w:fill="auto"/>
            <w:tcMar>
              <w:left w:w="103" w:type="dxa"/>
            </w:tcMar>
          </w:tcPr>
          <w:p w:rsidR="00BC0277" w:rsidRDefault="00BC0277">
            <w:pPr>
              <w:widowControl w:val="0"/>
              <w:rPr>
                <w:sz w:val="24"/>
                <w:szCs w:val="24"/>
              </w:rPr>
            </w:pPr>
            <w:r>
              <w:rPr>
                <w:sz w:val="24"/>
                <w:szCs w:val="24"/>
              </w:rPr>
              <w:t>Schrijf mij in voor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C0277" w:rsidRDefault="00BC0277">
            <w:pPr>
              <w:widowControl w:val="0"/>
              <w:rPr>
                <w:sz w:val="24"/>
                <w:szCs w:val="24"/>
              </w:rPr>
            </w:pPr>
            <w:r>
              <w:rPr>
                <w:sz w:val="24"/>
                <w:szCs w:val="24"/>
              </w:rPr>
              <w:t xml:space="preserve">6 </w:t>
            </w:r>
            <w:proofErr w:type="gramStart"/>
            <w:r>
              <w:rPr>
                <w:sz w:val="24"/>
                <w:szCs w:val="24"/>
              </w:rPr>
              <w:t>april /</w:t>
            </w:r>
            <w:proofErr w:type="gramEnd"/>
            <w:r>
              <w:rPr>
                <w:sz w:val="24"/>
                <w:szCs w:val="24"/>
              </w:rPr>
              <w:t xml:space="preserve"> 7 april(reserve) / kan beide dagen</w:t>
            </w:r>
          </w:p>
        </w:tc>
      </w:tr>
    </w:tbl>
    <w:p w:rsidR="00622598" w:rsidRDefault="00622598">
      <w:pPr>
        <w:widowControl w:val="0"/>
      </w:pPr>
    </w:p>
    <w:p w:rsidR="00622598" w:rsidRDefault="00622598">
      <w:pPr>
        <w:widowControl w:val="0"/>
      </w:pPr>
    </w:p>
    <w:p w:rsidR="00622598" w:rsidRDefault="00393A35">
      <w:pPr>
        <w:widowControl w:val="0"/>
      </w:pPr>
      <w:r>
        <w:rPr>
          <w:color w:val="000000"/>
          <w:sz w:val="24"/>
          <w:szCs w:val="24"/>
        </w:rPr>
        <w:t>Datum:</w:t>
      </w:r>
    </w:p>
    <w:p w:rsidR="00622598" w:rsidRDefault="00622598">
      <w:pPr>
        <w:widowControl w:val="0"/>
      </w:pPr>
    </w:p>
    <w:p w:rsidR="00622598" w:rsidRDefault="00393A35">
      <w:pPr>
        <w:widowControl w:val="0"/>
      </w:pPr>
      <w:r>
        <w:rPr>
          <w:color w:val="000000"/>
          <w:sz w:val="24"/>
          <w:szCs w:val="24"/>
        </w:rPr>
        <w:t>Handtekening:</w:t>
      </w:r>
    </w:p>
    <w:p w:rsidR="00622598" w:rsidRDefault="00622598">
      <w:pPr>
        <w:widowControl w:val="0"/>
      </w:pPr>
    </w:p>
    <w:p w:rsidR="00622598" w:rsidRDefault="00622598">
      <w:pPr>
        <w:widowControl w:val="0"/>
      </w:pPr>
    </w:p>
    <w:p w:rsidR="00622598" w:rsidRDefault="00622598">
      <w:pPr>
        <w:widowControl w:val="0"/>
      </w:pPr>
    </w:p>
    <w:p w:rsidR="00622598" w:rsidRDefault="00622598">
      <w:pPr>
        <w:widowControl w:val="0"/>
      </w:pPr>
    </w:p>
    <w:p w:rsidR="00622598" w:rsidRDefault="00393A35">
      <w:pPr>
        <w:widowControl w:val="0"/>
      </w:pPr>
      <w:r>
        <w:rPr>
          <w:color w:val="000000"/>
          <w:sz w:val="24"/>
          <w:szCs w:val="24"/>
        </w:rPr>
        <w:t xml:space="preserve">Dit inschrijfformulier </w:t>
      </w:r>
      <w:r>
        <w:rPr>
          <w:sz w:val="24"/>
          <w:szCs w:val="24"/>
        </w:rPr>
        <w:t xml:space="preserve">per </w:t>
      </w:r>
      <w:r>
        <w:rPr>
          <w:color w:val="000000"/>
          <w:sz w:val="24"/>
          <w:szCs w:val="24"/>
        </w:rPr>
        <w:t>e-mail opsturen naar: i</w:t>
      </w:r>
      <w:r>
        <w:rPr>
          <w:sz w:val="24"/>
          <w:szCs w:val="24"/>
        </w:rPr>
        <w:t>nfo@luchtballon.nl</w:t>
      </w:r>
    </w:p>
    <w:p w:rsidR="00622598" w:rsidRDefault="00622598">
      <w:pPr>
        <w:sectPr w:rsidR="00622598">
          <w:headerReference w:type="default" r:id="rId8"/>
          <w:pgSz w:w="11906" w:h="16838"/>
          <w:pgMar w:top="1417" w:right="1417" w:bottom="1417" w:left="1417" w:header="0" w:footer="0" w:gutter="0"/>
          <w:cols w:space="708"/>
          <w:formProt w:val="0"/>
          <w:docGrid w:linePitch="240" w:charSpace="8192"/>
        </w:sectPr>
      </w:pPr>
    </w:p>
    <w:p w:rsidR="00622598" w:rsidRDefault="00622598">
      <w:pPr>
        <w:widowControl w:val="0"/>
      </w:pPr>
    </w:p>
    <w:p w:rsidR="00622598" w:rsidRDefault="00393A35">
      <w:pPr>
        <w:widowControl w:val="0"/>
      </w:pPr>
      <w:r>
        <w:rPr>
          <w:color w:val="000000"/>
          <w:sz w:val="24"/>
          <w:szCs w:val="24"/>
        </w:rPr>
        <w:t>Het inschrijfgeld van € 75,- (90,-)</w:t>
      </w:r>
      <w:r w:rsidR="00BE3337">
        <w:rPr>
          <w:color w:val="000000"/>
          <w:sz w:val="24"/>
          <w:szCs w:val="24"/>
        </w:rPr>
        <w:t xml:space="preserve"> </w:t>
      </w:r>
      <w:r>
        <w:rPr>
          <w:color w:val="000000"/>
          <w:sz w:val="24"/>
          <w:szCs w:val="24"/>
        </w:rPr>
        <w:t xml:space="preserve">zal ik voor </w:t>
      </w:r>
      <w:r>
        <w:rPr>
          <w:sz w:val="24"/>
          <w:szCs w:val="24"/>
        </w:rPr>
        <w:t>2 april 201</w:t>
      </w:r>
      <w:r w:rsidR="00BE3337">
        <w:rPr>
          <w:sz w:val="24"/>
          <w:szCs w:val="24"/>
        </w:rPr>
        <w:t>9</w:t>
      </w:r>
      <w:r>
        <w:rPr>
          <w:sz w:val="24"/>
          <w:szCs w:val="24"/>
        </w:rPr>
        <w:t xml:space="preserve"> </w:t>
      </w:r>
      <w:r>
        <w:rPr>
          <w:color w:val="000000"/>
          <w:sz w:val="24"/>
          <w:szCs w:val="24"/>
        </w:rPr>
        <w:t xml:space="preserve">overschrijven op rekeningnummer </w:t>
      </w:r>
    </w:p>
    <w:p w:rsidR="00622598" w:rsidRDefault="00393A35">
      <w:pPr>
        <w:widowControl w:val="0"/>
      </w:pPr>
      <w:proofErr w:type="gramStart"/>
      <w:r>
        <w:rPr>
          <w:color w:val="000000"/>
          <w:sz w:val="24"/>
          <w:szCs w:val="24"/>
        </w:rPr>
        <w:t>van</w:t>
      </w:r>
      <w:proofErr w:type="gramEnd"/>
      <w:r>
        <w:rPr>
          <w:color w:val="000000"/>
          <w:sz w:val="24"/>
          <w:szCs w:val="24"/>
        </w:rPr>
        <w:t xml:space="preserve"> de DBCC NL17RABO 0382 2457 09 o.v.v. Exel Cup 201</w:t>
      </w:r>
      <w:r w:rsidR="00BE3337">
        <w:rPr>
          <w:color w:val="000000"/>
          <w:sz w:val="24"/>
          <w:szCs w:val="24"/>
        </w:rPr>
        <w:t>9</w:t>
      </w:r>
      <w:r>
        <w:rPr>
          <w:color w:val="000000"/>
          <w:sz w:val="24"/>
          <w:szCs w:val="24"/>
        </w:rPr>
        <w:t>.</w:t>
      </w:r>
    </w:p>
    <w:p w:rsidR="00622598" w:rsidRDefault="00622598">
      <w:pPr>
        <w:widowControl w:val="0"/>
      </w:pPr>
    </w:p>
    <w:p w:rsidR="00622598" w:rsidRDefault="00393A35">
      <w:pPr>
        <w:widowControl w:val="0"/>
      </w:pPr>
      <w:r>
        <w:rPr>
          <w:sz w:val="24"/>
          <w:szCs w:val="24"/>
        </w:rPr>
        <w:t>Jan Oudenampsen</w:t>
      </w:r>
    </w:p>
    <w:p w:rsidR="00622598" w:rsidRDefault="00393A35">
      <w:r>
        <w:rPr>
          <w:sz w:val="24"/>
          <w:szCs w:val="24"/>
        </w:rPr>
        <w:t>Bouwhuisweg 11</w:t>
      </w:r>
    </w:p>
    <w:p w:rsidR="00622598" w:rsidRDefault="00393A35">
      <w:r>
        <w:rPr>
          <w:sz w:val="24"/>
          <w:szCs w:val="24"/>
        </w:rPr>
        <w:t>7245 VL Exel</w:t>
      </w:r>
    </w:p>
    <w:p w:rsidR="00622598" w:rsidRDefault="00393A35">
      <w:r>
        <w:rPr>
          <w:sz w:val="24"/>
          <w:szCs w:val="24"/>
        </w:rPr>
        <w:t>tel. 0573-</w:t>
      </w:r>
      <w:proofErr w:type="gramStart"/>
      <w:r>
        <w:rPr>
          <w:sz w:val="24"/>
          <w:szCs w:val="24"/>
        </w:rPr>
        <w:t xml:space="preserve">421296  </w:t>
      </w:r>
      <w:proofErr w:type="spellStart"/>
      <w:r>
        <w:rPr>
          <w:sz w:val="24"/>
          <w:szCs w:val="24"/>
        </w:rPr>
        <w:t>mob</w:t>
      </w:r>
      <w:proofErr w:type="spellEnd"/>
      <w:proofErr w:type="gramEnd"/>
      <w:r>
        <w:rPr>
          <w:sz w:val="24"/>
          <w:szCs w:val="24"/>
        </w:rPr>
        <w:t>. 06-53336933</w:t>
      </w:r>
    </w:p>
    <w:p w:rsidR="00622598" w:rsidRDefault="00393A35">
      <w:proofErr w:type="gramStart"/>
      <w:r>
        <w:rPr>
          <w:sz w:val="24"/>
          <w:szCs w:val="24"/>
        </w:rPr>
        <w:t>email</w:t>
      </w:r>
      <w:proofErr w:type="gramEnd"/>
      <w:r>
        <w:rPr>
          <w:sz w:val="24"/>
          <w:szCs w:val="24"/>
        </w:rPr>
        <w:t>; info@luchtballon.nl</w:t>
      </w:r>
    </w:p>
    <w:p w:rsidR="00622598" w:rsidRDefault="00622598">
      <w:pPr>
        <w:sectPr w:rsidR="00622598">
          <w:type w:val="continuous"/>
          <w:pgSz w:w="11906" w:h="16838"/>
          <w:pgMar w:top="1417" w:right="1417" w:bottom="1417" w:left="1417" w:header="0" w:footer="0" w:gutter="0"/>
          <w:cols w:space="708"/>
          <w:formProt w:val="0"/>
          <w:docGrid w:linePitch="240" w:charSpace="8192"/>
        </w:sectPr>
      </w:pPr>
    </w:p>
    <w:p w:rsidR="00393A35" w:rsidRDefault="00393A35" w:rsidP="00BE3337">
      <w:bookmarkStart w:id="0" w:name="_GoBack"/>
      <w:bookmarkEnd w:id="0"/>
    </w:p>
    <w:sectPr w:rsidR="00393A35">
      <w:type w:val="continuous"/>
      <w:pgSz w:w="11906" w:h="16838"/>
      <w:pgMar w:top="1417" w:right="1417" w:bottom="1417" w:left="1417" w:header="0" w:footer="0" w:gutter="0"/>
      <w:cols w:space="708"/>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88D" w:rsidRDefault="00F3488D">
      <w:pPr>
        <w:spacing w:line="240" w:lineRule="auto"/>
      </w:pPr>
      <w:r>
        <w:separator/>
      </w:r>
    </w:p>
  </w:endnote>
  <w:endnote w:type="continuationSeparator" w:id="0">
    <w:p w:rsidR="00F3488D" w:rsidRDefault="00F34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88D" w:rsidRDefault="00F3488D">
      <w:pPr>
        <w:spacing w:line="240" w:lineRule="auto"/>
      </w:pPr>
      <w:r>
        <w:separator/>
      </w:r>
    </w:p>
  </w:footnote>
  <w:footnote w:type="continuationSeparator" w:id="0">
    <w:p w:rsidR="00F3488D" w:rsidRDefault="00F348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598" w:rsidRDefault="006225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598"/>
    <w:rsid w:val="00393A35"/>
    <w:rsid w:val="00444FB3"/>
    <w:rsid w:val="00622598"/>
    <w:rsid w:val="00BC0277"/>
    <w:rsid w:val="00BE3337"/>
    <w:rsid w:val="00F34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08C3"/>
  <w15:docId w15:val="{518BC2C3-93DD-40CC-B61E-F94077B2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Kop1">
    <w:name w:val="heading 1"/>
    <w:basedOn w:val="Standaard"/>
    <w:pPr>
      <w:keepLines/>
      <w:spacing w:before="480" w:after="120"/>
      <w:contextualSpacing/>
      <w:outlineLvl w:val="0"/>
    </w:pPr>
    <w:rPr>
      <w:b/>
      <w:sz w:val="48"/>
      <w:szCs w:val="48"/>
    </w:rPr>
  </w:style>
  <w:style w:type="paragraph" w:styleId="Kop2">
    <w:name w:val="heading 2"/>
    <w:basedOn w:val="Standaard"/>
    <w:pPr>
      <w:keepLines/>
      <w:spacing w:before="360" w:after="80"/>
      <w:contextualSpacing/>
      <w:outlineLvl w:val="1"/>
    </w:pPr>
    <w:rPr>
      <w:b/>
      <w:sz w:val="36"/>
      <w:szCs w:val="36"/>
    </w:rPr>
  </w:style>
  <w:style w:type="paragraph" w:styleId="Kop3">
    <w:name w:val="heading 3"/>
    <w:basedOn w:val="Standaard"/>
    <w:pPr>
      <w:keepLines/>
      <w:spacing w:before="280" w:after="80"/>
      <w:contextualSpacing/>
      <w:outlineLvl w:val="2"/>
    </w:pPr>
    <w:rPr>
      <w:b/>
      <w:sz w:val="28"/>
      <w:szCs w:val="28"/>
    </w:rPr>
  </w:style>
  <w:style w:type="paragraph" w:styleId="Kop4">
    <w:name w:val="heading 4"/>
    <w:basedOn w:val="Standaard"/>
    <w:pPr>
      <w:keepLines/>
      <w:spacing w:before="240" w:after="40"/>
      <w:contextualSpacing/>
      <w:outlineLvl w:val="3"/>
    </w:pPr>
    <w:rPr>
      <w:b/>
      <w:sz w:val="24"/>
      <w:szCs w:val="24"/>
    </w:rPr>
  </w:style>
  <w:style w:type="paragraph" w:styleId="Kop5">
    <w:name w:val="heading 5"/>
    <w:basedOn w:val="Standaard"/>
    <w:pPr>
      <w:keepLines/>
      <w:spacing w:before="220" w:after="40"/>
      <w:contextualSpacing/>
      <w:outlineLvl w:val="4"/>
    </w:pPr>
    <w:rPr>
      <w:b/>
      <w:sz w:val="22"/>
      <w:szCs w:val="22"/>
    </w:rPr>
  </w:style>
  <w:style w:type="paragraph" w:styleId="Kop6">
    <w:name w:val="heading 6"/>
    <w:basedOn w:val="Standaard"/>
    <w:pPr>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Tekstblok"/>
    <w:pPr>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Titel">
    <w:name w:val="Title"/>
    <w:basedOn w:val="Standaard"/>
    <w:pPr>
      <w:keepLines/>
      <w:spacing w:before="480" w:after="120"/>
      <w:contextualSpacing/>
    </w:pPr>
    <w:rPr>
      <w:b/>
      <w:sz w:val="72"/>
      <w:szCs w:val="72"/>
    </w:rPr>
  </w:style>
  <w:style w:type="paragraph" w:customStyle="1" w:styleId="Subtitel">
    <w:name w:val="Subtitel"/>
    <w:basedOn w:val="Standaard"/>
    <w:pPr>
      <w:keepLines/>
      <w:spacing w:before="360" w:after="80"/>
      <w:contextualSpacing/>
    </w:pPr>
    <w:rPr>
      <w:rFonts w:ascii="Georgia" w:eastAsia="Georgia" w:hAnsi="Georgia" w:cs="Georgia"/>
      <w:i/>
      <w:color w:val="666666"/>
      <w:sz w:val="48"/>
      <w:szCs w:val="48"/>
    </w:rPr>
  </w:style>
  <w:style w:type="paragraph" w:styleId="Koptekst">
    <w:name w:val="header"/>
    <w:basedOn w:val="Standaard"/>
  </w:style>
  <w:style w:type="paragraph" w:customStyle="1" w:styleId="Inhoudtabel">
    <w:name w:val="Inhoud tabel"/>
    <w:basedOn w:val="Standaard"/>
  </w:style>
  <w:style w:type="paragraph" w:customStyle="1" w:styleId="Tabelkop">
    <w:name w:val="Tabelkop"/>
    <w:basedOn w:val="Inhoudtabel"/>
  </w:style>
  <w:style w:type="paragraph" w:styleId="Ballontekst">
    <w:name w:val="Balloon Text"/>
    <w:basedOn w:val="Standaard"/>
    <w:link w:val="BallontekstChar"/>
    <w:uiPriority w:val="99"/>
    <w:semiHidden/>
    <w:unhideWhenUsed/>
    <w:rsid w:val="00BE3337"/>
    <w:pPr>
      <w:spacing w:line="240" w:lineRule="auto"/>
    </w:pPr>
    <w:rPr>
      <w:rFonts w:ascii="Segoe UI" w:hAnsi="Segoe UI" w:cs="Mangal"/>
      <w:sz w:val="18"/>
      <w:szCs w:val="16"/>
    </w:rPr>
  </w:style>
  <w:style w:type="character" w:customStyle="1" w:styleId="BallontekstChar">
    <w:name w:val="Ballontekst Char"/>
    <w:basedOn w:val="Standaardalinea-lettertype"/>
    <w:link w:val="Ballontekst"/>
    <w:uiPriority w:val="99"/>
    <w:semiHidden/>
    <w:rsid w:val="00BE3337"/>
    <w:rPr>
      <w:rFonts w:ascii="Segoe UI" w:eastAsia="Times New Roman"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luchtballo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384</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Erwin Pellegrom</cp:lastModifiedBy>
  <cp:revision>3</cp:revision>
  <dcterms:created xsi:type="dcterms:W3CDTF">2019-03-09T11:42:00Z</dcterms:created>
  <dcterms:modified xsi:type="dcterms:W3CDTF">2019-03-10T13:39:00Z</dcterms:modified>
</cp:coreProperties>
</file>